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东营市资源节约</w:t>
      </w:r>
      <w:r>
        <w:rPr>
          <w:rFonts w:hint="eastAsia" w:asciiTheme="minorEastAsia" w:hAnsiTheme="minorEastAsia" w:cstheme="minorEastAsia"/>
          <w:b/>
          <w:sz w:val="44"/>
          <w:szCs w:val="44"/>
          <w:lang w:eastAsia="zh-CN"/>
        </w:rPr>
        <w:t>与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综合利用协会会员</w:t>
      </w:r>
    </w:p>
    <w:p>
      <w:pPr>
        <w:ind w:firstLine="3264" w:firstLineChars="739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申请登记表</w:t>
      </w:r>
    </w:p>
    <w:p>
      <w:pPr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                                            会员证号：</w:t>
      </w:r>
    </w:p>
    <w:tbl>
      <w:tblPr>
        <w:tblStyle w:val="3"/>
        <w:tblW w:w="954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047"/>
        <w:gridCol w:w="1116"/>
        <w:gridCol w:w="360"/>
        <w:gridCol w:w="1440"/>
        <w:gridCol w:w="1116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单位名称</w:t>
            </w:r>
          </w:p>
        </w:tc>
        <w:tc>
          <w:tcPr>
            <w:tcW w:w="7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Theme="minorEastAsia" w:hAnsiTheme="minorEastAsia" w:eastAsiaTheme="minorEastAsia" w:cstheme="minorEastAsia"/>
                <w:color w:val="FF000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通讯地址</w:t>
            </w:r>
          </w:p>
        </w:tc>
        <w:tc>
          <w:tcPr>
            <w:tcW w:w="607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邮 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企业网址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E—mail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ind w:left="162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传 真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单位领导人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 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  务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720" w:firstLineChars="3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手   机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办公室电话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具体联系人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</w:rPr>
              <w:t>希望成为协会</w:t>
            </w:r>
          </w:p>
        </w:tc>
        <w:tc>
          <w:tcPr>
            <w:tcW w:w="7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57" w:firstLineChars="10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8"/>
                <w:sz w:val="24"/>
              </w:rPr>
              <w:t>副会长 □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8"/>
                <w:sz w:val="24"/>
              </w:rPr>
              <w:t>理事 □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8"/>
                <w:sz w:val="24"/>
              </w:rPr>
              <w:t>普通会员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2"/>
                <w:sz w:val="24"/>
              </w:rPr>
              <w:t>申请单位意见</w:t>
            </w:r>
          </w:p>
        </w:tc>
        <w:tc>
          <w:tcPr>
            <w:tcW w:w="7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</w:t>
            </w:r>
          </w:p>
          <w:p>
            <w:pPr>
              <w:ind w:firstLine="5040" w:firstLineChars="2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（公章）</w:t>
            </w:r>
          </w:p>
          <w:p>
            <w:pPr>
              <w:spacing w:line="360" w:lineRule="auto"/>
              <w:ind w:firstLine="4680" w:firstLineChars="1950"/>
              <w:rPr>
                <w:rFonts w:hint="eastAsia" w:asciiTheme="minorEastAsia" w:hAnsiTheme="minorEastAsia" w:eastAsiaTheme="minorEastAsia" w:cstheme="minorEastAsia"/>
                <w:spacing w:val="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2"/>
                <w:sz w:val="24"/>
              </w:rPr>
              <w:t>协会审批意见</w:t>
            </w:r>
          </w:p>
        </w:tc>
        <w:tc>
          <w:tcPr>
            <w:tcW w:w="7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（盖章）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注：收到本表后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日内，请以电子邮件发给我们。谢谢！（此表可复印）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联系地址：东营市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东三</w:t>
      </w:r>
      <w:r>
        <w:rPr>
          <w:rFonts w:hint="eastAsia" w:asciiTheme="minorEastAsia" w:hAnsiTheme="minorEastAsia" w:eastAsiaTheme="minorEastAsia" w:cstheme="minorEastAsia"/>
          <w:sz w:val="24"/>
        </w:rPr>
        <w:t>路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4"/>
        </w:rPr>
        <w:t>7号(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金石国际</w:t>
      </w:r>
      <w:r>
        <w:rPr>
          <w:rFonts w:hint="eastAsia" w:asciiTheme="minorEastAsia" w:hAnsiTheme="minorEastAsia" w:eastAsiaTheme="minorEastAsia" w:cstheme="minorEastAsia"/>
          <w:sz w:val="24"/>
        </w:rPr>
        <w:t>大厦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</w:rPr>
        <w:t>楼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1009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lang w:val="en-US" w:eastAsia="zh-CN"/>
        </w:rPr>
        <w:t>室</w:t>
      </w:r>
      <w:r>
        <w:rPr>
          <w:rFonts w:hint="eastAsia" w:asciiTheme="minorEastAsia" w:hAnsiTheme="minorEastAsia" w:eastAsiaTheme="minorEastAsia" w:cstheme="minorEastAsia"/>
          <w:sz w:val="24"/>
        </w:rPr>
        <w:t>）。邮编：257091　</w:t>
      </w:r>
    </w:p>
    <w:p>
      <w:pPr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联系人：王先生  电话：15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905462457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赵</w:t>
      </w:r>
      <w:r>
        <w:rPr>
          <w:rFonts w:hint="eastAsia" w:asciiTheme="minorEastAsia" w:hAnsiTheme="minorEastAsia" w:eastAsiaTheme="minorEastAsia" w:cstheme="minorEastAsia"/>
          <w:sz w:val="24"/>
        </w:rPr>
        <w:t>先生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电话：</w:t>
      </w:r>
      <w:r>
        <w:rPr>
          <w:rFonts w:hint="eastAsia" w:asciiTheme="minorEastAsia" w:hAnsiTheme="minorEastAsia" w:eastAsiaTheme="minorEastAsia" w:cstheme="minorEastAsia"/>
          <w:sz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8605462234</w:t>
      </w:r>
    </w:p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color w:val="004080"/>
          <w:sz w:val="24"/>
          <w:lang w:val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E-mail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: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val="zh-CN"/>
        </w:rPr>
        <w:t>dy</w:t>
      </w: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>jnxh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val="zh-CN"/>
        </w:rPr>
        <w:t>@163.com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86B94"/>
    <w:rsid w:val="6011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我是农民</cp:lastModifiedBy>
  <dcterms:modified xsi:type="dcterms:W3CDTF">2018-02-28T02:59:38Z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